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12" w:rsidRPr="00467DEB" w:rsidRDefault="00502BF0" w:rsidP="00467DEB">
      <w:pPr>
        <w:jc w:val="center"/>
        <w:rPr>
          <w:b/>
          <w:sz w:val="28"/>
          <w:u w:val="single"/>
        </w:rPr>
      </w:pPr>
      <w:r w:rsidRPr="00467DEB">
        <w:rPr>
          <w:b/>
          <w:sz w:val="28"/>
          <w:u w:val="single"/>
        </w:rPr>
        <w:t xml:space="preserve">Compte-rendu réunion </w:t>
      </w:r>
      <w:proofErr w:type="gramStart"/>
      <w:r w:rsidRPr="00467DEB">
        <w:rPr>
          <w:b/>
          <w:sz w:val="28"/>
          <w:u w:val="single"/>
        </w:rPr>
        <w:t>du</w:t>
      </w:r>
      <w:proofErr w:type="gramEnd"/>
      <w:r w:rsidRPr="00467DEB">
        <w:rPr>
          <w:b/>
          <w:sz w:val="28"/>
          <w:u w:val="single"/>
        </w:rPr>
        <w:t xml:space="preserve"> CE du 14 avril 2020</w:t>
      </w:r>
    </w:p>
    <w:p w:rsidR="00502BF0" w:rsidRPr="00502BF0" w:rsidRDefault="00502BF0" w:rsidP="008561AA">
      <w:pPr>
        <w:spacing w:after="0" w:line="240" w:lineRule="auto"/>
        <w:jc w:val="both"/>
        <w:rPr>
          <w:b/>
          <w:u w:val="single"/>
        </w:rPr>
      </w:pPr>
      <w:r w:rsidRPr="00502BF0">
        <w:rPr>
          <w:b/>
          <w:u w:val="single"/>
        </w:rPr>
        <w:t>Commission JSP :</w:t>
      </w:r>
    </w:p>
    <w:p w:rsidR="00502BF0" w:rsidRDefault="00502BF0" w:rsidP="008561AA">
      <w:pPr>
        <w:spacing w:after="0" w:line="240" w:lineRule="auto"/>
        <w:jc w:val="both"/>
      </w:pPr>
      <w:r>
        <w:t>Il faut alerter le DDSIS sur la problématique de l’épreuve de sauvetage individuel aquatique du brevet.</w:t>
      </w:r>
    </w:p>
    <w:p w:rsidR="00502BF0" w:rsidRDefault="00502BF0" w:rsidP="008561AA">
      <w:pPr>
        <w:spacing w:after="0" w:line="240" w:lineRule="auto"/>
        <w:jc w:val="both"/>
      </w:pPr>
      <w:r>
        <w:t>Dès le 11 mai, les sections peuvent reprendre les activités avec les mesures barrières pour les JSP 4.</w:t>
      </w:r>
      <w:r w:rsidR="00261FEA">
        <w:t xml:space="preserve"> Il faudra anticiper le matériel pour garantir les mesures barrières.</w:t>
      </w:r>
    </w:p>
    <w:p w:rsidR="00502BF0" w:rsidRDefault="00502BF0" w:rsidP="008561AA">
      <w:pPr>
        <w:spacing w:after="0" w:line="240" w:lineRule="auto"/>
        <w:jc w:val="both"/>
      </w:pPr>
      <w:r>
        <w:t>Le prési</w:t>
      </w:r>
      <w:r w:rsidR="00261FEA">
        <w:t>dent va sensibiliser la médecin-</w:t>
      </w:r>
      <w:r>
        <w:t>chef sur la problématique des visites médicales pour le recrutement des JSP4.</w:t>
      </w:r>
    </w:p>
    <w:p w:rsidR="00502BF0" w:rsidRDefault="00502BF0" w:rsidP="008561AA">
      <w:pPr>
        <w:spacing w:after="0" w:line="240" w:lineRule="auto"/>
        <w:jc w:val="both"/>
      </w:pPr>
      <w:r>
        <w:t>Tournage d’un flash Info avec la communication départementale sur les actions envers les JSP.</w:t>
      </w:r>
    </w:p>
    <w:p w:rsidR="00502BF0" w:rsidRDefault="00502BF0" w:rsidP="008561AA">
      <w:pPr>
        <w:spacing w:after="0" w:line="240" w:lineRule="auto"/>
        <w:jc w:val="both"/>
      </w:pPr>
      <w:r>
        <w:t xml:space="preserve">Comment le brevet </w:t>
      </w:r>
      <w:r w:rsidR="00261FEA">
        <w:t>de JSP va être organisé en 2020 ?</w:t>
      </w:r>
      <w:r>
        <w:t xml:space="preserve"> La FNSPF a proposé des solutions à la DGSCGC. Est-ce que les directeurs suivront les recommandations de la DG.</w:t>
      </w:r>
      <w:r w:rsidR="00261FEA">
        <w:t xml:space="preserve"> Les propositions di Président de la FNSPF ne sont pas validées par la commission nationale des JSP.</w:t>
      </w:r>
    </w:p>
    <w:p w:rsidR="00467DEB" w:rsidRDefault="00467DEB" w:rsidP="008561AA">
      <w:pPr>
        <w:spacing w:after="0" w:line="240" w:lineRule="auto"/>
        <w:jc w:val="both"/>
        <w:rPr>
          <w:b/>
          <w:u w:val="single"/>
        </w:rPr>
      </w:pPr>
    </w:p>
    <w:p w:rsidR="00502BF0" w:rsidRDefault="00502BF0" w:rsidP="008561A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Commission sociale :</w:t>
      </w:r>
    </w:p>
    <w:p w:rsidR="00502BF0" w:rsidRPr="00502BF0" w:rsidRDefault="00502BF0" w:rsidP="008561AA">
      <w:pPr>
        <w:spacing w:after="0" w:line="240" w:lineRule="auto"/>
        <w:jc w:val="both"/>
      </w:pPr>
      <w:r w:rsidRPr="00502BF0">
        <w:t>RAS</w:t>
      </w:r>
    </w:p>
    <w:p w:rsidR="00502BF0" w:rsidRPr="00502BF0" w:rsidRDefault="00502BF0" w:rsidP="008561AA">
      <w:pPr>
        <w:spacing w:after="0" w:line="240" w:lineRule="auto"/>
        <w:jc w:val="both"/>
      </w:pPr>
      <w:r w:rsidRPr="00502BF0">
        <w:t>Décès d’une maman de JSP et de SPV de Coulommiers</w:t>
      </w:r>
      <w:r w:rsidR="00813DC7">
        <w:t>. Dossier en cours de traitement.</w:t>
      </w:r>
    </w:p>
    <w:p w:rsidR="00467DEB" w:rsidRDefault="00467DEB" w:rsidP="008561AA">
      <w:pPr>
        <w:spacing w:after="0" w:line="240" w:lineRule="auto"/>
        <w:jc w:val="both"/>
        <w:rPr>
          <w:b/>
          <w:u w:val="single"/>
        </w:rPr>
      </w:pPr>
    </w:p>
    <w:p w:rsidR="00502BF0" w:rsidRPr="00502BF0" w:rsidRDefault="00502BF0" w:rsidP="008561AA">
      <w:pPr>
        <w:spacing w:after="0" w:line="240" w:lineRule="auto"/>
        <w:jc w:val="both"/>
        <w:rPr>
          <w:b/>
          <w:u w:val="single"/>
        </w:rPr>
      </w:pPr>
      <w:r w:rsidRPr="00502BF0">
        <w:rPr>
          <w:b/>
          <w:u w:val="single"/>
        </w:rPr>
        <w:t>Commission communication :</w:t>
      </w:r>
    </w:p>
    <w:p w:rsidR="00502BF0" w:rsidRDefault="00502BF0" w:rsidP="008561AA">
      <w:pPr>
        <w:spacing w:after="0" w:line="240" w:lineRule="auto"/>
        <w:jc w:val="both"/>
      </w:pPr>
      <w:r>
        <w:t>Communication auprès des anciens. Ils sont contents qu’on pense à eux.</w:t>
      </w:r>
    </w:p>
    <w:p w:rsidR="00502BF0" w:rsidRDefault="00502BF0" w:rsidP="008561AA">
      <w:pPr>
        <w:spacing w:after="0" w:line="240" w:lineRule="auto"/>
        <w:jc w:val="both"/>
      </w:pPr>
      <w:r>
        <w:t>Création d’un flyer pour promouvoir l’action de l’UDSP envers les SPV agriculteurs</w:t>
      </w:r>
      <w:r w:rsidR="00261FEA">
        <w:t xml:space="preserve"> et créer du lien avec les producteurs.</w:t>
      </w:r>
    </w:p>
    <w:p w:rsidR="00502BF0" w:rsidRDefault="00502BF0" w:rsidP="008561AA">
      <w:pPr>
        <w:spacing w:after="0" w:line="240" w:lineRule="auto"/>
        <w:jc w:val="both"/>
      </w:pPr>
      <w:r>
        <w:t>Relance du challenge des JSP</w:t>
      </w:r>
      <w:r w:rsidR="00261FEA">
        <w:t xml:space="preserve"> afin de diversifier la forme du soutien.</w:t>
      </w:r>
    </w:p>
    <w:p w:rsidR="00502BF0" w:rsidRDefault="00502BF0" w:rsidP="008561AA">
      <w:pPr>
        <w:spacing w:after="0" w:line="240" w:lineRule="auto"/>
        <w:jc w:val="both"/>
      </w:pPr>
      <w:r>
        <w:t>Challenge des anciens.</w:t>
      </w:r>
    </w:p>
    <w:p w:rsidR="00502BF0" w:rsidRDefault="00502BF0" w:rsidP="008561AA">
      <w:pPr>
        <w:spacing w:after="0" w:line="240" w:lineRule="auto"/>
        <w:jc w:val="both"/>
      </w:pPr>
      <w:r>
        <w:t xml:space="preserve">Mise en place du </w:t>
      </w:r>
      <w:proofErr w:type="spellStart"/>
      <w:r>
        <w:t>Workplace</w:t>
      </w:r>
      <w:proofErr w:type="spellEnd"/>
      <w:r>
        <w:t xml:space="preserve"> pour l’UDSP.</w:t>
      </w:r>
    </w:p>
    <w:p w:rsidR="00467DEB" w:rsidRDefault="00467DEB" w:rsidP="008561AA">
      <w:pPr>
        <w:spacing w:after="0" w:line="240" w:lineRule="auto"/>
        <w:jc w:val="both"/>
      </w:pPr>
      <w:r>
        <w:t>Les commissions doivent envoyer à Alexandre MAILLOT pour alimenter la mise à jour du site</w:t>
      </w:r>
    </w:p>
    <w:p w:rsidR="00467DEB" w:rsidRDefault="00467DEB" w:rsidP="008561AA">
      <w:pPr>
        <w:spacing w:after="0" w:line="240" w:lineRule="auto"/>
        <w:jc w:val="both"/>
        <w:rPr>
          <w:b/>
          <w:u w:val="single"/>
        </w:rPr>
      </w:pPr>
    </w:p>
    <w:p w:rsidR="00467DEB" w:rsidRPr="00467DEB" w:rsidRDefault="00467DEB" w:rsidP="008561AA">
      <w:pPr>
        <w:spacing w:after="0" w:line="240" w:lineRule="auto"/>
        <w:jc w:val="both"/>
        <w:rPr>
          <w:b/>
          <w:u w:val="single"/>
        </w:rPr>
      </w:pPr>
      <w:r w:rsidRPr="00467DEB">
        <w:rPr>
          <w:b/>
          <w:u w:val="single"/>
        </w:rPr>
        <w:t>Trésoriers :</w:t>
      </w:r>
    </w:p>
    <w:p w:rsidR="00467DEB" w:rsidRDefault="00467DEB" w:rsidP="008561AA">
      <w:pPr>
        <w:spacing w:after="0" w:line="240" w:lineRule="auto"/>
        <w:jc w:val="both"/>
      </w:pPr>
      <w:r>
        <w:t>Virement à la MNSPF et à la FNSPF en cours</w:t>
      </w:r>
    </w:p>
    <w:p w:rsidR="00467DEB" w:rsidRDefault="00467DEB" w:rsidP="008561AA">
      <w:pPr>
        <w:spacing w:after="0" w:line="240" w:lineRule="auto"/>
        <w:jc w:val="both"/>
        <w:rPr>
          <w:b/>
          <w:u w:val="single"/>
        </w:rPr>
      </w:pPr>
    </w:p>
    <w:p w:rsidR="00467DEB" w:rsidRPr="00467DEB" w:rsidRDefault="00467DEB" w:rsidP="008561AA">
      <w:pPr>
        <w:spacing w:after="0" w:line="240" w:lineRule="auto"/>
        <w:jc w:val="both"/>
        <w:rPr>
          <w:b/>
          <w:u w:val="single"/>
        </w:rPr>
      </w:pPr>
      <w:r w:rsidRPr="00467DEB">
        <w:rPr>
          <w:b/>
          <w:u w:val="single"/>
        </w:rPr>
        <w:t>Réunion PUD</w:t>
      </w:r>
      <w:r>
        <w:rPr>
          <w:b/>
          <w:u w:val="single"/>
        </w:rPr>
        <w:t> :</w:t>
      </w:r>
    </w:p>
    <w:p w:rsidR="00261FEA" w:rsidRDefault="00261FEA" w:rsidP="008561AA">
      <w:pPr>
        <w:spacing w:after="0" w:line="240" w:lineRule="auto"/>
        <w:jc w:val="both"/>
      </w:pPr>
      <w:r>
        <w:t>Il y a eu une visioconférence entre les PUD. Ils ont échangé sur de nombreux points.</w:t>
      </w:r>
    </w:p>
    <w:p w:rsidR="00467DEB" w:rsidRDefault="00261FEA" w:rsidP="008561AA">
      <w:pPr>
        <w:spacing w:after="0" w:line="240" w:lineRule="auto"/>
        <w:jc w:val="both"/>
      </w:pPr>
      <w:r>
        <w:t xml:space="preserve">Seul l’UDSP </w:t>
      </w:r>
      <w:r w:rsidR="00467DEB">
        <w:t xml:space="preserve">95 travaille. </w:t>
      </w:r>
      <w:r>
        <w:t xml:space="preserve">Pour les UDSP </w:t>
      </w:r>
      <w:r w:rsidR="00467DEB">
        <w:t xml:space="preserve">91 et 78, le secrétariat est en chômage technique. </w:t>
      </w:r>
    </w:p>
    <w:p w:rsidR="00467DEB" w:rsidRDefault="00467DEB" w:rsidP="008561AA">
      <w:pPr>
        <w:spacing w:after="0" w:line="240" w:lineRule="auto"/>
        <w:jc w:val="both"/>
      </w:pPr>
      <w:r>
        <w:t>Les UDSP ont des informations par les SDIS sur la situation</w:t>
      </w:r>
      <w:r w:rsidR="00261FEA">
        <w:t xml:space="preserve"> actuelle</w:t>
      </w:r>
      <w:r>
        <w:t>.</w:t>
      </w:r>
      <w:r w:rsidR="00261FEA">
        <w:t xml:space="preserve"> Pour l’UDSP 77, c’est beaucoup plus difficile.</w:t>
      </w:r>
    </w:p>
    <w:p w:rsidR="00467DEB" w:rsidRDefault="00467DEB" w:rsidP="008561AA">
      <w:pPr>
        <w:spacing w:after="0" w:line="240" w:lineRule="auto"/>
        <w:jc w:val="both"/>
      </w:pPr>
      <w:r>
        <w:t>Décès du collègue dans les Yvelines. Non adhérent.</w:t>
      </w:r>
    </w:p>
    <w:p w:rsidR="00467DEB" w:rsidRDefault="00467DEB" w:rsidP="008561AA">
      <w:pPr>
        <w:spacing w:after="0" w:line="240" w:lineRule="auto"/>
        <w:jc w:val="both"/>
        <w:rPr>
          <w:b/>
        </w:rPr>
      </w:pPr>
      <w:r>
        <w:t xml:space="preserve">Est-ce que l’on donne quelque chose pour le décès du SP des Yvelines ? </w:t>
      </w:r>
      <w:r w:rsidRPr="00467DEB">
        <w:rPr>
          <w:b/>
        </w:rPr>
        <w:t>Oui 500€.</w:t>
      </w:r>
    </w:p>
    <w:p w:rsidR="00467DEB" w:rsidRDefault="00467DEB" w:rsidP="008561AA">
      <w:pPr>
        <w:spacing w:after="0" w:line="240" w:lineRule="auto"/>
        <w:jc w:val="both"/>
      </w:pPr>
      <w:r w:rsidRPr="00467DEB">
        <w:t xml:space="preserve">Toutes les unions ont </w:t>
      </w:r>
      <w:r>
        <w:t xml:space="preserve">des discussions sur le fait de verser </w:t>
      </w:r>
      <w:r w:rsidR="007A1FE7">
        <w:t xml:space="preserve">ou non </w:t>
      </w:r>
      <w:r>
        <w:t>des sommes lors des décès de SP</w:t>
      </w:r>
      <w:r w:rsidR="007A1FE7">
        <w:t xml:space="preserve"> non adhérent au réseau associatif</w:t>
      </w:r>
      <w:r>
        <w:t xml:space="preserve">. </w:t>
      </w:r>
    </w:p>
    <w:p w:rsidR="00E63B4F" w:rsidRDefault="00467DEB" w:rsidP="008561AA">
      <w:pPr>
        <w:pStyle w:val="Titre2"/>
        <w:jc w:val="both"/>
        <w:rPr>
          <w:rFonts w:asciiTheme="minorHAnsi" w:hAnsiTheme="minorHAnsi"/>
          <w:color w:val="auto"/>
          <w:sz w:val="22"/>
        </w:rPr>
      </w:pPr>
      <w:r w:rsidRPr="00E63B4F">
        <w:rPr>
          <w:rFonts w:asciiTheme="minorHAnsi" w:hAnsiTheme="minorHAnsi"/>
          <w:color w:val="auto"/>
          <w:sz w:val="22"/>
        </w:rPr>
        <w:t xml:space="preserve">Le 78 a offert des masques lavables </w:t>
      </w:r>
      <w:r w:rsidR="007A1FE7">
        <w:rPr>
          <w:rFonts w:asciiTheme="minorHAnsi" w:hAnsiTheme="minorHAnsi"/>
          <w:color w:val="auto"/>
          <w:sz w:val="22"/>
        </w:rPr>
        <w:t xml:space="preserve">à tous les agents (SDIS </w:t>
      </w:r>
      <w:r w:rsidRPr="00E63B4F">
        <w:rPr>
          <w:rFonts w:asciiTheme="minorHAnsi" w:hAnsiTheme="minorHAnsi"/>
          <w:color w:val="auto"/>
          <w:sz w:val="22"/>
        </w:rPr>
        <w:t xml:space="preserve">2 masques </w:t>
      </w:r>
      <w:r w:rsidR="007A1FE7">
        <w:rPr>
          <w:rFonts w:asciiTheme="minorHAnsi" w:hAnsiTheme="minorHAnsi"/>
          <w:color w:val="auto"/>
          <w:sz w:val="22"/>
        </w:rPr>
        <w:t xml:space="preserve">offerts </w:t>
      </w:r>
      <w:r w:rsidRPr="00E63B4F">
        <w:rPr>
          <w:rFonts w:asciiTheme="minorHAnsi" w:hAnsiTheme="minorHAnsi"/>
          <w:color w:val="auto"/>
          <w:sz w:val="22"/>
        </w:rPr>
        <w:t>et UDSP 2 masques</w:t>
      </w:r>
      <w:r w:rsidR="007A1FE7">
        <w:rPr>
          <w:rFonts w:asciiTheme="minorHAnsi" w:hAnsiTheme="minorHAnsi"/>
          <w:color w:val="auto"/>
          <w:sz w:val="22"/>
        </w:rPr>
        <w:t xml:space="preserve"> offerts</w:t>
      </w:r>
      <w:r w:rsidRPr="00E63B4F">
        <w:rPr>
          <w:rFonts w:asciiTheme="minorHAnsi" w:hAnsiTheme="minorHAnsi"/>
          <w:color w:val="auto"/>
          <w:sz w:val="22"/>
        </w:rPr>
        <w:t>).</w:t>
      </w:r>
    </w:p>
    <w:p w:rsidR="00467DEB" w:rsidRDefault="00467DEB" w:rsidP="008561AA">
      <w:pPr>
        <w:jc w:val="both"/>
      </w:pPr>
    </w:p>
    <w:p w:rsidR="00E63B4F" w:rsidRPr="00E63B4F" w:rsidRDefault="00E63B4F" w:rsidP="008561AA">
      <w:pPr>
        <w:jc w:val="both"/>
        <w:rPr>
          <w:b/>
          <w:u w:val="single"/>
        </w:rPr>
      </w:pPr>
      <w:r w:rsidRPr="00E63B4F">
        <w:rPr>
          <w:b/>
          <w:u w:val="single"/>
        </w:rPr>
        <w:t>Questions :</w:t>
      </w:r>
    </w:p>
    <w:p w:rsidR="00E63B4F" w:rsidRDefault="00E63B4F" w:rsidP="008561AA">
      <w:pPr>
        <w:spacing w:after="0" w:line="240" w:lineRule="auto"/>
        <w:jc w:val="both"/>
      </w:pPr>
      <w:r>
        <w:t xml:space="preserve">Il faut saisir l’opportunité du Covid-19 avec une nouvelle AG. Rediffusion de l’AG sur </w:t>
      </w:r>
      <w:proofErr w:type="spellStart"/>
      <w:r>
        <w:t>Worplace</w:t>
      </w:r>
      <w:proofErr w:type="spellEnd"/>
      <w:r>
        <w:t>.</w:t>
      </w:r>
      <w:r w:rsidR="00C4006B">
        <w:t xml:space="preserve"> Mise en place de table ronde.</w:t>
      </w:r>
    </w:p>
    <w:p w:rsidR="00E63B4F" w:rsidRDefault="00E63B4F" w:rsidP="008561AA">
      <w:pPr>
        <w:spacing w:after="0" w:line="240" w:lineRule="auto"/>
        <w:jc w:val="both"/>
      </w:pPr>
      <w:r>
        <w:t>Est-ce que le CA est informé de nos débats ? Audioconférence avec les administrateurs</w:t>
      </w:r>
      <w:r w:rsidR="008561AA">
        <w:t xml:space="preserve"> est prévue dans la semaine</w:t>
      </w:r>
      <w:r>
        <w:t>.</w:t>
      </w:r>
    </w:p>
    <w:p w:rsidR="00E63B4F" w:rsidRDefault="00F83533" w:rsidP="008561AA">
      <w:pPr>
        <w:spacing w:after="0" w:line="240" w:lineRule="auto"/>
        <w:jc w:val="both"/>
      </w:pPr>
      <w:r>
        <w:t>Qu’en est-il du comité pédagogique JSP ?</w:t>
      </w:r>
    </w:p>
    <w:p w:rsidR="00F83533" w:rsidRDefault="00F83533" w:rsidP="008561AA">
      <w:pPr>
        <w:spacing w:after="0" w:line="240" w:lineRule="auto"/>
        <w:jc w:val="both"/>
      </w:pPr>
      <w:r>
        <w:t xml:space="preserve">Mise en place d’une astreinte téléphonique de l’UDSP ? Le Président assure la veille </w:t>
      </w:r>
      <w:r w:rsidR="008561AA">
        <w:t>téléphonique</w:t>
      </w:r>
      <w:r>
        <w:t>.</w:t>
      </w:r>
    </w:p>
    <w:p w:rsidR="00F83533" w:rsidRDefault="00F83533" w:rsidP="008561AA">
      <w:pPr>
        <w:spacing w:after="0" w:line="240" w:lineRule="auto"/>
        <w:jc w:val="both"/>
      </w:pPr>
      <w:r>
        <w:lastRenderedPageBreak/>
        <w:t>IDU mise en place du partenariat. Identification de la personne si aucun témoin. Tous SP du SDIS ont un accès gratuit à ce service. Il faudra le médiatiser. Mise en place d’un partenariat entre IDU – SDIS – UDSP.</w:t>
      </w:r>
      <w:r w:rsidR="008561AA">
        <w:t xml:space="preserve"> Eventuellement un partenariat plus large avec l’association des maires de Seine-et-Marne.</w:t>
      </w:r>
    </w:p>
    <w:p w:rsidR="00F83533" w:rsidRDefault="002224E6" w:rsidP="008561AA">
      <w:pPr>
        <w:spacing w:after="0" w:line="240" w:lineRule="auto"/>
        <w:jc w:val="both"/>
      </w:pPr>
      <w:r>
        <w:t>Fin de semaine, un mail sera envoyé pour les photos des calendriers.</w:t>
      </w:r>
    </w:p>
    <w:p w:rsidR="002224E6" w:rsidRDefault="008561AA" w:rsidP="008561AA">
      <w:pPr>
        <w:spacing w:after="0" w:line="240" w:lineRule="auto"/>
        <w:jc w:val="both"/>
      </w:pPr>
      <w:r>
        <w:t>Délégation pour le congrès. Elle est en cours de réalisation.</w:t>
      </w:r>
    </w:p>
    <w:p w:rsidR="002224E6" w:rsidRDefault="002224E6" w:rsidP="008561AA">
      <w:pPr>
        <w:spacing w:after="0" w:line="240" w:lineRule="auto"/>
        <w:jc w:val="both"/>
      </w:pPr>
      <w:bookmarkStart w:id="0" w:name="_GoBack"/>
      <w:bookmarkEnd w:id="0"/>
      <w:r>
        <w:t>Qu’est-ce que les SP peuvent faire pour aider les EPHAD ? Aider les personnels soignants pour les prises de constantes du matin.</w:t>
      </w:r>
    </w:p>
    <w:p w:rsidR="002224E6" w:rsidRDefault="002224E6" w:rsidP="008561AA">
      <w:pPr>
        <w:spacing w:after="0" w:line="240" w:lineRule="auto"/>
        <w:jc w:val="both"/>
      </w:pPr>
      <w:r>
        <w:t>Quête pour le DDA ? L’UDSP remettra une médaille en écrin.</w:t>
      </w:r>
    </w:p>
    <w:p w:rsidR="002224E6" w:rsidRDefault="002224E6" w:rsidP="008561AA">
      <w:pPr>
        <w:spacing w:after="0" w:line="240" w:lineRule="auto"/>
        <w:jc w:val="both"/>
      </w:pPr>
      <w:r>
        <w:t>Il faudra rapidement mettre à jour le site internet.</w:t>
      </w:r>
    </w:p>
    <w:p w:rsidR="002224E6" w:rsidRDefault="002224E6" w:rsidP="002224E6">
      <w:pPr>
        <w:jc w:val="both"/>
      </w:pPr>
    </w:p>
    <w:p w:rsidR="002224E6" w:rsidRDefault="002224E6" w:rsidP="00E63B4F"/>
    <w:p w:rsidR="00F83533" w:rsidRDefault="00F83533" w:rsidP="00E63B4F"/>
    <w:p w:rsidR="00E63B4F" w:rsidRPr="00E63B4F" w:rsidRDefault="00E63B4F" w:rsidP="00E63B4F"/>
    <w:sectPr w:rsidR="00E63B4F" w:rsidRPr="00E6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F0"/>
    <w:rsid w:val="002224E6"/>
    <w:rsid w:val="00261FEA"/>
    <w:rsid w:val="00467DEB"/>
    <w:rsid w:val="00502BF0"/>
    <w:rsid w:val="007A1FE7"/>
    <w:rsid w:val="00813DC7"/>
    <w:rsid w:val="008561AA"/>
    <w:rsid w:val="00C4006B"/>
    <w:rsid w:val="00E63B4F"/>
    <w:rsid w:val="00E71712"/>
    <w:rsid w:val="00F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ACCF7-010E-42AC-B57D-BF59563A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3B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3B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SDIS77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Aubertin Jean baptiste</dc:creator>
  <cp:keywords/>
  <dc:description/>
  <cp:lastModifiedBy>Aubertin Jean baptiste</cp:lastModifiedBy>
  <cp:revision>2</cp:revision>
  <dcterms:created xsi:type="dcterms:W3CDTF">2020-04-14T16:05:00Z</dcterms:created>
  <dcterms:modified xsi:type="dcterms:W3CDTF">2020-04-14T17:44:00Z</dcterms:modified>
</cp:coreProperties>
</file>